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5429" w14:textId="5b75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59 557,3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 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Копинского сельского округа на 2026 год объем субвенции с районного бюджета в сумме 33 518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