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de9b" w14:textId="412d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Акжарского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декабря 2025 года № 425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Акжарского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- 69 191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- 38 191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- 69 191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прожиточного минимума –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Акжарского сельского округа на 2026 год поступление целевых текущих трансфертов из районного бюджета в сумме 10 500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Акжарского сельского округа.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Акжарского сельского округа на 2026 год объем субвенции с районного бюджета в сумме 27 691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46 633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13 910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12 022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