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c38f" w14:textId="ba7c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5 "Об утверждении бюджета Кызылсу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2 ноября 2025 года № 3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ызылсуского сельского округа на 2025-2027 годы" от 27 декабря 2024 года № 285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9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0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7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7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 977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5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