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1d1a" w14:textId="38e1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277 "Об утверждении бюджета Акжарского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2025-2027 годы" от 27 декабря 2024 года № 277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111 378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 2025 года 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111 378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