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3230" w14:textId="5653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276 "Об утверждении бюджета Абайского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12 ноября 2025 года № 388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Абайского сельского округа на 2025-2027 годы" от 27 декабря 2024 года № 276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102 638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- 104 638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71 439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