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44dc" w14:textId="6584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285 "Об утверждении бюджета Кызылсуского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2025-2027 годы" от 27 декабря 2024 года № 285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17 977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