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b587" w14:textId="de0b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285 "Об утверждении бюджета Кызылсуского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2025-2027 годы" от 27 декабря 2024 года № 285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17 977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285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