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6e1a" w14:textId="3a36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279 "Об утверждении бюджета Богетсайского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2025-2027 годы" от 27 декабря 2024 года № 279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189 455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