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7a98" w14:textId="65f7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275 "Об утверждении бюджета города Хромтау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февраля 2025 года № 299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2025-2027 годы" от 27 декабря 2024 года № 275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2 254 132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1 676 522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2 559 597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-305 465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305 465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305 465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1 676 522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