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22b8" w14:textId="b0b2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Актюбинской области от 25 декабря 2024 года № 215 "Об утверждении бюджетов сельских округов Уилского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16 сентября 2025 года № 274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Актюбинской области "Об утверждении бюджетов сельских округов Уилского района на 2025-2027 годы" от 25 декабря 2024 года № 215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Уилского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321 164,7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62 024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258 159,7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347 050,5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-25 885,8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25 885,8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25 885,8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сельского округа имени Шыганака Берсиева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450 041,8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неналоговое поступления –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443 545,8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451 387,1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-1 345,3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1 345,3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1 345,3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Караойского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79 224,9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76 330,9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79 662,2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437,3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437,3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Коптогайского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139 901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131 187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143 344,9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-3 443,9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3 443,9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3 443,9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Сарбийского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88 992,4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80 430,4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92 526,3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-3 533,9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3 533,9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3 533,9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Кайындинского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68 953,5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63 885,5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71 835,2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-2 881,7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2 881,7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2 881,7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Саралжинского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112 883,2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103 188,2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122 260,3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-9 377,1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9 377,1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9 377,1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Учесть в бюджетах сельских округов на 2025 год поступление целевых текущих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улиц в населенных пунктах – 135 108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54 589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Ш.Берсиева – 25 115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18 165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13 413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12 291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7 105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4 430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санитарии населенных пунктов – 17 290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Ш.Берсиева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2 840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3 150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3 300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 и озеленение населенных пунктов – 224 687,5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72 561,7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Ш.Берсиева – 30 569,8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7 758,9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49 072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15 881,4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13 172,5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35 671,2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капитальные расходы государственного органа – 53 056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19 855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Ш.Берсиева – 2 465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4 753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8 500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5 858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4 417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7 208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обеспечение функционирования автомобильных дорог в городах районного значения, селах, поселках, сельских округах – 10 400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10 400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капитальный и средний ремонт автомобильных дорог в городах районного значения, селах, поселках, сельских округах – 7 366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5 576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1 790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организацию водоснабжения населенных пунктов – 6 390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3 490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1 400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содержание мест захоронений и погребение безродных – 2 500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услуги по обеспечению деятельности акима города районного значения, села, поселка, сельского округа – 4 110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259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1 342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1 352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решений аппаратов акимов сельских округов.".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2025 годы 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321 164,7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258 159,7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258 159,7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258 159,7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347 050,5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2025 годы 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Шыганака Берсиева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443 545,8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443 545,8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443 545,8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451 387,1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2025 годы 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76 330,9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2025 годы 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Коптогайского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2025 годы 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Сарбийского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80 430,4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92 526,3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2025 годы 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63 885,5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2025 годы 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103 188,2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