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223" w14:textId="054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бюджет Аксайского сельского округа в сумме 41 249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2026 год поступления целевых текущих трансфертов из районного бюджета в сумме 27 629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