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db33" w14:textId="865d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27 декабря 2024 года № 283 "Об утвержении бюджета Саркольского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бдюжетных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используемвые остатки бюджетных средств – 14 229,4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