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c97a" w14:textId="bddc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323 "Об утверждении бюджета Аккемирского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2025-2027 годы" от 30 декабря 2024 года № 323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158 806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163 118,9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