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14f9" w14:textId="0091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331 "Об утверждении бюджета Кумжарганского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2025-2027 годы" от 30 декабря 2024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