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7fe7" w14:textId="6f27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321 "Об утверждении бюджета города Эмба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16 июля 2025 года № 407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Эмба на 2025-2027 годы" от 30 декабря 2024 года № 321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Эмба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269 827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194 549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71 891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294 358,4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-24 531,4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24 531,4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24 531,4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аренды имущества находящейся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-24 531,4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24 531,4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