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3121" w14:textId="50d3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320 "Об утверждении бюджета города Кандыагаш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2025-2027 годы" от 30 декабря 2024 года № 320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1 193 880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528 625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1 341 580,5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147 700,5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593 880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