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1ba7" w14:textId="cc0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320 "Об утверждении бюджета города Кандыагаш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2025-2027 годы" от 30 декабря 2024 года № 320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1 078 368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528 625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1 226 068,5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147 700,5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147 700,5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