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974b" w14:textId="91a9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31 октября 2025 года № 390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Егиндибулакского сельского округа Мугалжарского района общей площадью 7040 гектаров без изъятия у землепользователей, для разведки полезных ископаемых товариществом с ограниченной ответственностью "Mamyt Geo Technology", сроком до 19 августа 2031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Мугалжарского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