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4930" w14:textId="7b14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25 декабря 2024 года № 260 "Об утверждении Кобдинского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сентября 2025 года № 365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25 декабря 2024 года № 260 "Об утверждении Кобдинского районного бюджета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Кобдинский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6 340 962,2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1 127 836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41 273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5 170 603,2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6 636 435,1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- 298 075,9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298 075,9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70 139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295 472,9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5163670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