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ff69" w14:textId="b38f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277 "Об утверждении бюджета Жарсайского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февраля 2025 года № 311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2025-2027 годы" от 31 декабря 2024 года № 277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35 070,4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