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e35c" w14:textId="162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268 "Об утверждении бюджета Кемпирсайского сельского округа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2025 - 2027 годы" от 27 декабря 2024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Кемпирсайского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53 058,4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- 55 768,7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