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6aa" w14:textId="47f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270 "Об утверждении бюджета Степного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2025-2027 годы" от 27 декабря 2024 года № 270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5074,2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