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a6bc" w14:textId="d11a6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27 декабря 2024 года № 270 "Об утверждении бюджета Степного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 марта 2025 года № 289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Степного сельского округа на 2025-2027 годы" от 27 декабря 2024 года № 270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Степного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74963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80037,2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- 5074,2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5074,2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5074,2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