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74cc" w14:textId="caa7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№ 265 от 27 декабря 2024 года "Об утверждении бюджета Бадамшинского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 марта 2025 года № 284.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Бадамшинского сельского округа на 2025-2027 годы" № 265 от 27 декабря 2024 года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Бадамшинского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- 195710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- 65926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- 129285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- 214850,3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-19140,3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- 19140,3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- 19140,3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сельского округа на 2025 год поступление целевых текущих трансфертов из районного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сохранения государственного жилищного фонда города районного значения, села, поселка,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Бадамшинского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