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07c6" w14:textId="2b60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61697,0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5426,9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