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5b01" w14:textId="db85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Каргалинского районного маслихата от 20 декабря 2024 года № 253 "Об утверждении Каргалинского районного бюджета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февраля 2025 года № 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2025-2027 годы" от 20 декабря 2024 года № 253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4 170 494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1 054 172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3 091 231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4 294 362,2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-16 984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-106 884,2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106 884,2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87 760,1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