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885" w14:textId="d76c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1 446 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Кызылжарского сельского округа в сумме 77 358 тысяч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Нациольного Банка Ресаублики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Нациольного Банка Ресаублики Казахстан, за исключением поступлений от организаций нефтяного сектора, ао внебюджетнве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