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962" w14:textId="1e17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296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123 791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145 481,7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-21 690,7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21 690,7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21 690,7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 281 "Об утверждении Иргизского районного бюджета на 2026– 2028 годы" на 2026 год предусмотрена субвенция, передаваемая из районного бюджета в бюджет Иргизского сельского округа в сумме 45 399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