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6156" w14:textId="b796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2024 года № 194 "Об утверждении бюджета Кумтогайского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22 декабря 2025 года № 295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2024 года № 194 "Об утверждении бюджета Кумтогайского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73 252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73 526,4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274,4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2025 года № 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