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7a4" w14:textId="693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сентября 2025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Иргизском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Иргизского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2025 года № 249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Иргизском районе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"Иргизский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Иргизском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- в размере 30 (тридцать) МРП.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Иргизского района на текущий финансовый год.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2025 года № 249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Иргизского районного маслихата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15 сентября 2023 года № 56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8405);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10 июня 2024 года № 137 "О внесении изменений в решение районного маслихата от 15 сентября 2023 года № 56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8593-04);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апреля 2025 года № 218 "О внесении изменений и дополнения в решение районного маслихата от 15 сентября 2023 года № 56 "Об утверждении Правил оказания социальной помощи, установления размеров и определения перечня отдельных категорий нуждающихся граждан в Иргизском районе" (зарегистрировано в Реестре государственной регистрации нормативных правовых актов под № 8707-04);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