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276c" w14:textId="2e12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2025-2027 годы" от 25 декабря 2024 года №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326.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2025-2027 годы" от 25 декабря 2024 года № 219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11 484 590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6 203 922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13 064 182,5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-1 637 142,5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1 637 142,5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13 064 182,5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1 679 620,3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277 954,5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1 714 583,9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819 159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250 835,9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133 401,2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3 297 394,7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3 297 394,7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3 297 394,7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881 912,4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2 355 482,3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441 487,8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-1 637 142,5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