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08c4" w14:textId="5210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отмене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следующие решения Байганинского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маслихата"" от 19 мая 2023 года № 29;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 внесении изменения в решение Байганинского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от 19 мая 2023 года № 29" от 25 июля 2023 года № 47.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