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e2774" w14:textId="19e2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за счет средств местного бюджета стимулирующих надбавок к должностным окладам работников организаций, финансируемых из местного бюджета Алгинского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18 декабря 2025 года № 356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Алгинский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за счет средств местного бюджета стимулирующие надбавки к должностным окладам работников организаций, финансируемых из местного бюджета в размере 50 % процентов водителям всех категорий в порядке и на условиях, определенных акиматом Алгинского района.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