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aaca" w14:textId="d5ca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Алгинского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18 декабря 2025 года № 353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Алгинский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округов, за исключением административных государственных служащих корпуса "Б", занимающих руководящие должности, прибывшим для работы и проживания в сельские населенные пункты Алгинского района на 2026 год, согласно перечню востребованных специальностей: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две тысячи кратного размера месячного расчетного показателя.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