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cbfe" w14:textId="767c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244 "Об утверждении бюджета Бескоспинского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12 ноября 2025 года № 335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Бескоспинского сельского округа на 2025-2027 годы" от 30 декабря 2024 года № 244 следующие изменения: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Казахсатан" и Законом Республики Казахстан "О республиканском бюджете на 2025-2027 годы", Алгинский районный маслихат РЕШИЛ:"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Бескоспинского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190 219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191 223,6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-1 004,6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- 1 004,6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- 1 004,6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335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