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0291" w14:textId="e8b0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243 "Об утверждении бюджета Акайского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2025-2027 годы" от 30 декабря 2024 года № 243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- 63 782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- 65 204,9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-1 422,9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1 422,9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- 1 422,9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