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f320" w14:textId="691f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27 июня 2025 года № 173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под № 7232), и на основании протокола Алгинской районной жилищной комиссии от 26 июня 2025 года № 5, акимат Алгинского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оплаты за пользование жильем из государственного жилищного фонда Алгинского района установить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Шуиншалиев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июня 2025 года № 173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арендной платы за пользование жилищем из государственного жилищного фонда Алгинского района, за один квадратный метр в месяц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шестидесяти квартирный пятиэтажный жилой дом, расположенный по адресу: города Алга, микрорайон 5, дом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414 542 073,20 тенге / 4 330,1 квадратных метров (общая площадь дома согласно данных технического паспорта) = 95734,98 тенге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95734,98/100/12=79,77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шестидесяти квартирный пятиэтажный жилой дом, расположенный по адресу: города Алга, микрорайон 5, дом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388 012 800 тенге / 4330,1 квадратных метров (общая площадь дома согласно данных технического паспорта) = 89 608,27 тенге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89 608,27/100/12=74,67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шестидесяти квартирный пятиэтажный жилой дом, расположенный по адресу: города Алга, микрорайон 5, дом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468 040 653,76 тенге / 4 479 квадратных метров (общая площадь дома согласно данных технического паспорта) = 104496,68 тенге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104496,68/100/12=87,08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шестидесяти квартирный пятиэтажный жилой дом, расположенный по адресу: города Алга, микрорайон 5, дом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471 480 884,80 тенге / 6 132,5 квадратных метров (общая площадь дома согласно данных технического паспорта) = 76 882,32 тенге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76 882,32/100/12=64,06 тенге за один квадратный метр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