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cca1" w14:textId="d64c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Айтекебийского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декабря 2025 года № 444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9 153 676,8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3 722 333,2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5 395 523,6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10 024 243,2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3 331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- 873 897,4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873 897,4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1 587 749,4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02.06.2026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2026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корпоративному подоходному налогу с юридических лиц, за исключением поступлений от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 иностранных граждан, не облагаемых у источника выплаты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10 декабря 2025 года № 298 "Об областном бюджете на 2026–2028 годы" на 2026 год предусмотрена субвенция из областного бюджета в районный бюджет в сумме 321 093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2026 год субвенции передаваемые из районного бюджета в бюджеты городов районного значения, сел, поселков и сельских округов в сумме 532 866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бюджетных кредитов из республиканского бюджета на реализацию мер социальной поддержки специалистов.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2026 год целевые текущие трансферты бюджетам сельских округов 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2026 год трансфертов на развитие из республиканского бюджета 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газотранспортной системы.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2026 год поступление целевых текущих трансфертов и трансфертов на развитие из областного бюджет 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жилья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эксплуатации сетей газификации, находящихся в коммунальной собственности районов (городов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2026 год в сумме 78 000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29 декабря 2025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02.06.2026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9153676,8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5395523,6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29 декабря 2025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жилищно-коммунального хозяйства, пассажирского транспорта и автомобильного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29 декабря 2025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Айтекебийского районного маслихата от 29 декабря 2025 года №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Тумабулакский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 Жүргенов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Кумкудукский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Кызылжулдузский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Ушкаттинский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