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cbf9" w14:textId="9aec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304 "Об утверждении бюджета Жамбылского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2025-2027 годы" от 8 января 2025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