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d1e8" w14:textId="ffad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303 "Об утверждении бюджета Жабасакского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2025-2027 годы" от 8 января 2025 года № 303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396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 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