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44a8" w14:textId="76c4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299 "Об утверждении бюджета Актастинского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2025 - 2027 годы" от 8 января 2025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2025−2027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81 383,3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