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3c95" w14:textId="a8f3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291 "Об утверждении Айтекебийского районного бюджета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20 февраля 2025 года № 312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2025-2027 годы" от 26 декабря 2024 года № 291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5 492 551,6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1 968 777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3 512 141,6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6 480 221,3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- 6 802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- 980 867,7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980 867,7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95 272,3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987 670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инфракструктуры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Топливно-энергетическая партия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-980867,7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