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ce5" w14:textId="f644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Кумкудукского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Кумкудукского сельского округа на 2025 год поступление целевых текущих трансфертов из районного бюджета в сумме 67 882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Кумкудукского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