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0b4" w14:textId="396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"Mineral Investment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17 июля 2025 года № 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"Mineral Investment Group" по лицензии № 3132-EL от 10.02.2025 года на земельный участок, расположенный на территории Айтекебийского района общей площадью - 9852 гектар для разведки твердых полезных ископаемых, сроком до 10 февраля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"Mineral Investment Group"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