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1564" w14:textId="f251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 в условиях временного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24 октября 2025 года № 2282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в условиях временного пребывания,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Актобе"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24 " 10 2025 года № 2282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 в условиях временного пребывания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определенного места 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социального патруля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жертва бытового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жертва торговли людьми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