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b2d9" w14:textId="fd7b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декабря 2025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Актобе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Актобе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208 293 799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179 711 402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14 330 204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13 561 493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201 434 667,1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- 671 892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138 524,5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138 524,5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7 392 499,4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- 7 392 499,4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13 320 396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5 927 896,6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2026 - 2028 годы"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зачисляются полностью в бюджет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выплаты зачисляются полностью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зачисляются полностью в бюджет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городском бюджете на 2026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города Актобе на 2026 год в сумме 3 648 544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маслихата города Актобе Актюбинской области от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208 293 799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179 711 402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136 648 890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89 648 890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12 850 791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8 202 596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25 211 721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21 306 963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1 405 674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14 330 204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201 434 667,1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3 111 799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1 468 013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1 125 103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закупок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2 556 638,2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11 112 022,1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4 541 252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2 199 137,1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1 886 971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312 166,1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312 166,1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26 192 169,5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6 876 859,3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325 278,3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325 278,3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1 840 759,3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1 879 809,7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6 849 020,3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4 700 297,5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906 927,5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2 512 755,8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700 782,2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2 148 722,8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1 991 657,8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12 466 289,9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6 392 880,9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3 101 050,9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3 291 830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4 648 197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28 121 243,3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17 897 115,3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автомобильных дорог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16 697 115,3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5 364 145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6 032 859,3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5 300 111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3 720 631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3 648 544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122 989 962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7 392 499,4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-7 392 499,4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13 320 396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5 927 896,6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237 162 003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153 027 935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52 547 985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100 479 950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13 826 098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8 653 738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28 717 442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3 424 110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33 658 975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237 162 003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2 853 326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закупок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1 579 245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11 401 635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7 592 346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7 592 346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1 986 524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38 244 458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6 460 532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5 862 004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1 482 745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4 379 259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20 252 120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13 113 454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7 138 666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11 531 806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5 957 899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2 803 768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5 573 907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4 075 056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1 479 526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2 414 604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33 313 770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автомобильных дорог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23 723 642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6 304 784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3 901 555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142 336 664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260 448 761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228 112 433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174 901 861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113 033 219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15 021 102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9 202 762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31 914 470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25 919 920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260 448 761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1 856 536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закупок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12 014 661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2 091 878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29 721 804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5 704 450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4 140 154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11 302 102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2 275 006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8 850 617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12 093 858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6 230 586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2 957 977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3 272 609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5 863 272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4 281 984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2 488 439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39 392 056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31 067 928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1 335 628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автомобильных дорог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1 335 628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17 580 754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6 651 546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4 091 885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167 020 262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– в редакции решения маслихата города Актобе Актюбинской области от 26.01.2026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13 561 493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3 853 587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1 901 952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6 543 410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