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7812" w14:textId="9847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коммунального государственного учреждения "Центр эффективного развития города Актобе" государственного учреждения "Аппарат акима города Актобе",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30 октября 2025 года № 332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в размере 50 (пятидесяти) процентов к должностным окладам работников коммунального государственного учреждения "Центр эффективного развития города Актобе" государственного учреждения "Аппарат акима города Актобе", финансируемых из местного бюджета в порядке и условиях определяемым местным исполнительным органом города Актобе.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