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b627" w14:textId="95db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образованием в организациях образования на 2025-2026 учебный год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сентября 2025 года № 178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образования" (зарегистрирован в Реестре государственной регистрации нормативных правовых актов № 13418)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образованием на 2025-2026 учебный год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2025-2026 учебный год по Актюбинской области за счет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2025-2026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6B015 Подготовка учителей по естественнонаучным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6B014 Подготовка учителей с предметной специализацией общего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6B091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