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804b" w14:textId="1878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Косшы от 24 декабря 2024 года № 154/36-8 "О бюджете города Косшы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22 сентября 2025 года № 200/50-8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 бюджете города Косшы на 2025-2027 годы" от 24 декабря 2024 года № 154/36-8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85, пунктом 2 статьи 94, пунктом 2 статьи 96 Бюджетного кодекса Республики Казахстан", Закона Республики Казахстан "О местном государственном управлении и самоуправлении в Республике Казахстан", Маслихат города Косшы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27 580 472,8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4 127 021,0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33 250,0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1 601 537,7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21 818 664,1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32 743 226,9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70 776,0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кредиты–70 776,0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-5 233 530,1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5 233 530,1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200/50-8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№154/36-8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27 580 472,8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4 127 021,0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2 052 727,3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1 172 574,8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21 818 664,1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21 818 664,1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21 818 664,1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32 743 226,9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480 591,9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15 869 830,5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2 097 967,5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6 136 894,8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6 064 869,6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1 340 614,9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4 894 353,3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849 825,4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402 978,7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6 903 296,6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6 903 296,6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-5 233 530,1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5 233 530,1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