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b245" w14:textId="50cb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8С-26/11 "О бюджете Веденовского сельского округа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Веденовского сельского округа Бурабайского района на 2025-2027 годы" от 26 декабря 2024 года № 8С-26/11 (зарегистрировано в Реестре государственной регистрации нормативных правовых актов под № 205722)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Веденовского сельского округа Бурабайского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–91440,5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Веденовского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